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E5E" w:rsidRPr="002A54E3" w:rsidRDefault="004B300C" w:rsidP="007E709C">
      <w:pPr>
        <w:rPr>
          <w:i/>
          <w:sz w:val="36"/>
          <w:szCs w:val="36"/>
        </w:rPr>
      </w:pPr>
      <w:r w:rsidRPr="00234C3E">
        <w:rPr>
          <w:b/>
          <w:i/>
          <w:noProof/>
          <w:sz w:val="32"/>
          <w:szCs w:val="32"/>
          <w:lang w:val="de-AT" w:eastAsia="de-AT"/>
        </w:rPr>
        <mc:AlternateContent>
          <mc:Choice Requires="wps">
            <w:drawing>
              <wp:anchor distT="0" distB="0" distL="114300" distR="114300" simplePos="0" relativeHeight="251659776" behindDoc="0" locked="0" layoutInCell="1" allowOverlap="1" wp14:anchorId="3170E955" wp14:editId="53B42E61">
                <wp:simplePos x="0" y="0"/>
                <wp:positionH relativeFrom="column">
                  <wp:posOffset>3976370</wp:posOffset>
                </wp:positionH>
                <wp:positionV relativeFrom="paragraph">
                  <wp:posOffset>50165</wp:posOffset>
                </wp:positionV>
                <wp:extent cx="2171700" cy="4838700"/>
                <wp:effectExtent l="0" t="0" r="19050" b="1905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0"/>
                        </a:xfrm>
                        <a:prstGeom prst="rect">
                          <a:avLst/>
                        </a:prstGeom>
                        <a:noFill/>
                        <a:ln w="9525">
                          <a:solidFill>
                            <a:schemeClr val="bg2">
                              <a:lumMod val="50000"/>
                            </a:schemeClr>
                          </a:solidFill>
                          <a:miter lim="800000"/>
                          <a:headEnd/>
                          <a:tailEnd/>
                        </a:ln>
                      </wps:spPr>
                      <wps:txbx>
                        <w:txbxContent>
                          <w:p w:rsidR="004B300C" w:rsidRDefault="004B300C" w:rsidP="004B300C">
                            <w:pPr>
                              <w:spacing w:line="276" w:lineRule="auto"/>
                              <w:jc w:val="center"/>
                              <w:rPr>
                                <w:sz w:val="32"/>
                                <w:szCs w:val="32"/>
                              </w:rPr>
                            </w:pPr>
                            <w:r>
                              <w:rPr>
                                <w:noProof/>
                                <w:sz w:val="32"/>
                                <w:szCs w:val="32"/>
                                <w:lang w:val="de-AT" w:eastAsia="de-AT"/>
                              </w:rPr>
                              <w:drawing>
                                <wp:inline distT="0" distB="0" distL="0" distR="0" wp14:anchorId="2205D503" wp14:editId="54C9913B">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5">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4B300C" w:rsidRPr="00770920" w:rsidRDefault="004B300C" w:rsidP="004B300C">
                            <w:pPr>
                              <w:jc w:val="center"/>
                              <w:rPr>
                                <w:sz w:val="32"/>
                                <w:szCs w:val="32"/>
                              </w:rPr>
                            </w:pPr>
                            <w:r w:rsidRPr="00770920">
                              <w:rPr>
                                <w:sz w:val="32"/>
                                <w:szCs w:val="32"/>
                              </w:rPr>
                              <w:t>präsentiert</w:t>
                            </w:r>
                          </w:p>
                          <w:p w:rsidR="004B300C" w:rsidRDefault="004B300C" w:rsidP="004B300C"/>
                          <w:p w:rsidR="004B300C" w:rsidRPr="00A5656C" w:rsidRDefault="004B300C" w:rsidP="004B300C">
                            <w:pPr>
                              <w:jc w:val="center"/>
                              <w:rPr>
                                <w:b/>
                                <w:color w:val="365F91" w:themeColor="accent1" w:themeShade="BF"/>
                                <w:sz w:val="52"/>
                                <w:szCs w:val="52"/>
                              </w:rPr>
                            </w:pPr>
                            <w:r>
                              <w:rPr>
                                <w:b/>
                                <w:color w:val="365F91" w:themeColor="accent1" w:themeShade="BF"/>
                                <w:sz w:val="52"/>
                                <w:szCs w:val="52"/>
                              </w:rPr>
                              <w:t>Neu auf BD</w:t>
                            </w:r>
                          </w:p>
                          <w:p w:rsidR="004B300C" w:rsidRDefault="004B300C" w:rsidP="004B300C">
                            <w:pPr>
                              <w:jc w:val="center"/>
                              <w:rPr>
                                <w:b/>
                                <w:sz w:val="32"/>
                                <w:szCs w:val="32"/>
                              </w:rPr>
                            </w:pPr>
                            <w:r>
                              <w:rPr>
                                <w:b/>
                                <w:sz w:val="32"/>
                                <w:szCs w:val="32"/>
                              </w:rPr>
                              <w:t xml:space="preserve">ab </w:t>
                            </w:r>
                            <w:r>
                              <w:rPr>
                                <w:b/>
                                <w:sz w:val="32"/>
                                <w:szCs w:val="32"/>
                              </w:rPr>
                              <w:t>17</w:t>
                            </w:r>
                            <w:r>
                              <w:rPr>
                                <w:b/>
                                <w:sz w:val="32"/>
                                <w:szCs w:val="32"/>
                              </w:rPr>
                              <w:t xml:space="preserve">. </w:t>
                            </w:r>
                            <w:r>
                              <w:rPr>
                                <w:b/>
                                <w:sz w:val="32"/>
                                <w:szCs w:val="32"/>
                              </w:rPr>
                              <w:t>November</w:t>
                            </w:r>
                            <w:r>
                              <w:rPr>
                                <w:b/>
                                <w:sz w:val="32"/>
                                <w:szCs w:val="32"/>
                              </w:rPr>
                              <w:t xml:space="preserve"> 2017</w:t>
                            </w:r>
                          </w:p>
                          <w:p w:rsidR="004B300C" w:rsidRDefault="004B300C" w:rsidP="004B300C"/>
                          <w:p w:rsidR="004B300C" w:rsidRDefault="004B300C" w:rsidP="004B300C">
                            <w:pPr>
                              <w:jc w:val="center"/>
                            </w:pPr>
                          </w:p>
                          <w:p w:rsidR="004B300C" w:rsidRPr="00984793" w:rsidRDefault="004B300C" w:rsidP="004B300C">
                            <w:pPr>
                              <w:jc w:val="center"/>
                            </w:pPr>
                            <w:r>
                              <w:rPr>
                                <w:noProof/>
                                <w:lang w:val="de-AT" w:eastAsia="de-AT"/>
                              </w:rPr>
                              <w:drawing>
                                <wp:inline distT="0" distB="0" distL="0" distR="0" wp14:anchorId="53D566AA" wp14:editId="3CD0669E">
                                  <wp:extent cx="1976658" cy="2576245"/>
                                  <wp:effectExtent l="0" t="0" r="508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6">
                                            <a:extLst>
                                              <a:ext uri="{28A0092B-C50C-407E-A947-70E740481C1C}">
                                                <a14:useLocalDpi xmlns:a14="http://schemas.microsoft.com/office/drawing/2010/main" val="0"/>
                                              </a:ext>
                                            </a:extLst>
                                          </a:blip>
                                          <a:stretch>
                                            <a:fillRect/>
                                          </a:stretch>
                                        </pic:blipFill>
                                        <pic:spPr>
                                          <a:xfrm>
                                            <a:off x="0" y="0"/>
                                            <a:ext cx="1976658" cy="2576245"/>
                                          </a:xfrm>
                                          <a:prstGeom prst="rect">
                                            <a:avLst/>
                                          </a:prstGeom>
                                        </pic:spPr>
                                      </pic:pic>
                                    </a:graphicData>
                                  </a:graphic>
                                </wp:inline>
                              </w:drawing>
                            </w:r>
                          </w:p>
                          <w:p w:rsidR="004B300C" w:rsidRDefault="004B300C" w:rsidP="004B300C">
                            <w:pPr>
                              <w:jc w:val="center"/>
                            </w:pPr>
                          </w:p>
                          <w:p w:rsidR="004B300C" w:rsidRPr="00E14D93" w:rsidRDefault="004B300C" w:rsidP="004B300C">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4B300C" w:rsidRPr="00E14D93" w:rsidRDefault="004B300C" w:rsidP="004B300C">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13.1pt;margin-top:3.95pt;width:171pt;height:3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" filled="f" strokecolor="#938953 [1614]">
                <v:textbox>
                  <w:txbxContent>
                    <w:p w:rsidR="004B300C" w:rsidRDefault="004B300C" w:rsidP="004B300C">
                      <w:pPr>
                        <w:spacing w:line="276" w:lineRule="auto"/>
                        <w:jc w:val="center"/>
                        <w:rPr>
                          <w:sz w:val="32"/>
                          <w:szCs w:val="32"/>
                        </w:rPr>
                      </w:pPr>
                      <w:r>
                        <w:rPr>
                          <w:noProof/>
                          <w:sz w:val="32"/>
                          <w:szCs w:val="32"/>
                          <w:lang w:val="de-AT" w:eastAsia="de-AT"/>
                        </w:rPr>
                        <w:drawing>
                          <wp:inline distT="0" distB="0" distL="0" distR="0" wp14:anchorId="2205D503" wp14:editId="54C9913B">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5">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4B300C" w:rsidRPr="00770920" w:rsidRDefault="004B300C" w:rsidP="004B300C">
                      <w:pPr>
                        <w:jc w:val="center"/>
                        <w:rPr>
                          <w:sz w:val="32"/>
                          <w:szCs w:val="32"/>
                        </w:rPr>
                      </w:pPr>
                      <w:r w:rsidRPr="00770920">
                        <w:rPr>
                          <w:sz w:val="32"/>
                          <w:szCs w:val="32"/>
                        </w:rPr>
                        <w:t>präsentiert</w:t>
                      </w:r>
                    </w:p>
                    <w:p w:rsidR="004B300C" w:rsidRDefault="004B300C" w:rsidP="004B300C"/>
                    <w:p w:rsidR="004B300C" w:rsidRPr="00A5656C" w:rsidRDefault="004B300C" w:rsidP="004B300C">
                      <w:pPr>
                        <w:jc w:val="center"/>
                        <w:rPr>
                          <w:b/>
                          <w:color w:val="365F91" w:themeColor="accent1" w:themeShade="BF"/>
                          <w:sz w:val="52"/>
                          <w:szCs w:val="52"/>
                        </w:rPr>
                      </w:pPr>
                      <w:r>
                        <w:rPr>
                          <w:b/>
                          <w:color w:val="365F91" w:themeColor="accent1" w:themeShade="BF"/>
                          <w:sz w:val="52"/>
                          <w:szCs w:val="52"/>
                        </w:rPr>
                        <w:t>Neu auf BD</w:t>
                      </w:r>
                    </w:p>
                    <w:p w:rsidR="004B300C" w:rsidRDefault="004B300C" w:rsidP="004B300C">
                      <w:pPr>
                        <w:jc w:val="center"/>
                        <w:rPr>
                          <w:b/>
                          <w:sz w:val="32"/>
                          <w:szCs w:val="32"/>
                        </w:rPr>
                      </w:pPr>
                      <w:r>
                        <w:rPr>
                          <w:b/>
                          <w:sz w:val="32"/>
                          <w:szCs w:val="32"/>
                        </w:rPr>
                        <w:t xml:space="preserve">ab </w:t>
                      </w:r>
                      <w:r>
                        <w:rPr>
                          <w:b/>
                          <w:sz w:val="32"/>
                          <w:szCs w:val="32"/>
                        </w:rPr>
                        <w:t>17</w:t>
                      </w:r>
                      <w:r>
                        <w:rPr>
                          <w:b/>
                          <w:sz w:val="32"/>
                          <w:szCs w:val="32"/>
                        </w:rPr>
                        <w:t xml:space="preserve">. </w:t>
                      </w:r>
                      <w:r>
                        <w:rPr>
                          <w:b/>
                          <w:sz w:val="32"/>
                          <w:szCs w:val="32"/>
                        </w:rPr>
                        <w:t>November</w:t>
                      </w:r>
                      <w:r>
                        <w:rPr>
                          <w:b/>
                          <w:sz w:val="32"/>
                          <w:szCs w:val="32"/>
                        </w:rPr>
                        <w:t xml:space="preserve"> 2017</w:t>
                      </w:r>
                    </w:p>
                    <w:p w:rsidR="004B300C" w:rsidRDefault="004B300C" w:rsidP="004B300C"/>
                    <w:p w:rsidR="004B300C" w:rsidRDefault="004B300C" w:rsidP="004B300C">
                      <w:pPr>
                        <w:jc w:val="center"/>
                      </w:pPr>
                    </w:p>
                    <w:p w:rsidR="004B300C" w:rsidRPr="00984793" w:rsidRDefault="004B300C" w:rsidP="004B300C">
                      <w:pPr>
                        <w:jc w:val="center"/>
                      </w:pPr>
                      <w:r>
                        <w:rPr>
                          <w:noProof/>
                          <w:lang w:val="de-AT" w:eastAsia="de-AT"/>
                        </w:rPr>
                        <w:drawing>
                          <wp:inline distT="0" distB="0" distL="0" distR="0" wp14:anchorId="53D566AA" wp14:editId="3CD0669E">
                            <wp:extent cx="1976658" cy="2576245"/>
                            <wp:effectExtent l="0" t="0" r="508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6">
                                      <a:extLst>
                                        <a:ext uri="{28A0092B-C50C-407E-A947-70E740481C1C}">
                                          <a14:useLocalDpi xmlns:a14="http://schemas.microsoft.com/office/drawing/2010/main" val="0"/>
                                        </a:ext>
                                      </a:extLst>
                                    </a:blip>
                                    <a:stretch>
                                      <a:fillRect/>
                                    </a:stretch>
                                  </pic:blipFill>
                                  <pic:spPr>
                                    <a:xfrm>
                                      <a:off x="0" y="0"/>
                                      <a:ext cx="1976658" cy="2576245"/>
                                    </a:xfrm>
                                    <a:prstGeom prst="rect">
                                      <a:avLst/>
                                    </a:prstGeom>
                                  </pic:spPr>
                                </pic:pic>
                              </a:graphicData>
                            </a:graphic>
                          </wp:inline>
                        </w:drawing>
                      </w:r>
                    </w:p>
                    <w:p w:rsidR="004B300C" w:rsidRDefault="004B300C" w:rsidP="004B300C">
                      <w:pPr>
                        <w:jc w:val="center"/>
                      </w:pPr>
                    </w:p>
                    <w:p w:rsidR="004B300C" w:rsidRPr="00E14D93" w:rsidRDefault="004B300C" w:rsidP="004B300C">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4B300C" w:rsidRPr="00E14D93" w:rsidRDefault="004B300C" w:rsidP="004B300C">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BE59DA">
        <w:rPr>
          <w:i/>
          <w:sz w:val="36"/>
          <w:szCs w:val="36"/>
        </w:rPr>
        <w:t>TIME OF THE GYPSIES</w:t>
      </w:r>
    </w:p>
    <w:p w:rsidR="00802383" w:rsidRDefault="00BE59DA" w:rsidP="007E709C">
      <w:pPr>
        <w:rPr>
          <w:sz w:val="20"/>
          <w:szCs w:val="20"/>
        </w:rPr>
      </w:pPr>
      <w:r>
        <w:rPr>
          <w:sz w:val="20"/>
          <w:szCs w:val="20"/>
        </w:rPr>
        <w:t>ZEIT DER ZIGEUNER</w:t>
      </w:r>
    </w:p>
    <w:p w:rsidR="000235DD" w:rsidRPr="00EF0396" w:rsidRDefault="000235DD" w:rsidP="007E709C">
      <w:pPr>
        <w:rPr>
          <w:sz w:val="20"/>
          <w:szCs w:val="20"/>
        </w:rPr>
      </w:pPr>
    </w:p>
    <w:p w:rsidR="007E709C" w:rsidRPr="00EF0396" w:rsidRDefault="006459BF" w:rsidP="007E709C">
      <w:pPr>
        <w:rPr>
          <w:sz w:val="20"/>
          <w:szCs w:val="20"/>
        </w:rPr>
      </w:pPr>
      <w:proofErr w:type="spellStart"/>
      <w:r w:rsidRPr="00EF0396">
        <w:rPr>
          <w:b/>
          <w:sz w:val="20"/>
          <w:szCs w:val="20"/>
        </w:rPr>
        <w:t>FILM</w:t>
      </w:r>
      <w:smartTag w:uri="urn:schemas-microsoft-com:office:smarttags" w:element="PersonName">
        <w:r w:rsidR="007E709C" w:rsidRPr="00EF0396">
          <w:rPr>
            <w:b/>
            <w:sz w:val="20"/>
            <w:szCs w:val="20"/>
          </w:rPr>
          <w:t>info</w:t>
        </w:r>
      </w:smartTag>
      <w:proofErr w:type="spellEnd"/>
      <w:r w:rsidRPr="00EF0396">
        <w:rPr>
          <w:b/>
          <w:sz w:val="20"/>
          <w:szCs w:val="20"/>
        </w:rPr>
        <w:t>:</w:t>
      </w:r>
    </w:p>
    <w:p w:rsidR="00FF02F8" w:rsidRPr="00A9272A" w:rsidRDefault="00406844" w:rsidP="00A765A7">
      <w:pPr>
        <w:rPr>
          <w:sz w:val="20"/>
          <w:szCs w:val="20"/>
        </w:rPr>
      </w:pPr>
      <w:r>
        <w:rPr>
          <w:sz w:val="20"/>
          <w:szCs w:val="20"/>
        </w:rPr>
        <w:t>Origin</w:t>
      </w:r>
      <w:r w:rsidR="007D1719">
        <w:rPr>
          <w:sz w:val="20"/>
          <w:szCs w:val="20"/>
        </w:rPr>
        <w:t>altit</w:t>
      </w:r>
      <w:r w:rsidR="00BE59DA">
        <w:rPr>
          <w:sz w:val="20"/>
          <w:szCs w:val="20"/>
        </w:rPr>
        <w:t>el:</w:t>
      </w:r>
      <w:r w:rsidR="00BE59DA">
        <w:rPr>
          <w:sz w:val="20"/>
          <w:szCs w:val="20"/>
        </w:rPr>
        <w:tab/>
        <w:t xml:space="preserve">Dom </w:t>
      </w:r>
      <w:proofErr w:type="spellStart"/>
      <w:r w:rsidR="00BE59DA">
        <w:rPr>
          <w:sz w:val="20"/>
          <w:szCs w:val="20"/>
        </w:rPr>
        <w:t>za</w:t>
      </w:r>
      <w:proofErr w:type="spellEnd"/>
      <w:r w:rsidR="00BE59DA">
        <w:rPr>
          <w:sz w:val="20"/>
          <w:szCs w:val="20"/>
        </w:rPr>
        <w:t xml:space="preserve"> </w:t>
      </w:r>
      <w:proofErr w:type="spellStart"/>
      <w:r w:rsidR="00BE59DA">
        <w:rPr>
          <w:sz w:val="20"/>
          <w:szCs w:val="20"/>
        </w:rPr>
        <w:t>vesanje</w:t>
      </w:r>
      <w:proofErr w:type="spellEnd"/>
    </w:p>
    <w:p w:rsidR="00802383" w:rsidRPr="00A9272A" w:rsidRDefault="00351D6A" w:rsidP="00A765A7">
      <w:pPr>
        <w:rPr>
          <w:sz w:val="20"/>
          <w:szCs w:val="20"/>
        </w:rPr>
      </w:pPr>
      <w:r w:rsidRPr="00A9272A">
        <w:rPr>
          <w:sz w:val="20"/>
          <w:szCs w:val="20"/>
        </w:rPr>
        <w:t>Regie</w:t>
      </w:r>
      <w:r w:rsidR="00B3735F" w:rsidRPr="00A9272A">
        <w:rPr>
          <w:sz w:val="20"/>
          <w:szCs w:val="20"/>
        </w:rPr>
        <w:t>:</w:t>
      </w:r>
      <w:r w:rsidR="00A9272A">
        <w:rPr>
          <w:sz w:val="20"/>
          <w:szCs w:val="20"/>
        </w:rPr>
        <w:tab/>
      </w:r>
      <w:r w:rsidR="004B77CE" w:rsidRPr="00A9272A">
        <w:rPr>
          <w:sz w:val="20"/>
          <w:szCs w:val="20"/>
        </w:rPr>
        <w:tab/>
      </w:r>
      <w:r w:rsidR="00BE59DA">
        <w:rPr>
          <w:sz w:val="20"/>
          <w:szCs w:val="20"/>
        </w:rPr>
        <w:t>Emir Kusturica</w:t>
      </w:r>
    </w:p>
    <w:p w:rsidR="00A9272A" w:rsidRPr="00A9272A" w:rsidRDefault="00A9272A" w:rsidP="00A765A7">
      <w:pPr>
        <w:rPr>
          <w:sz w:val="20"/>
          <w:szCs w:val="20"/>
        </w:rPr>
      </w:pPr>
      <w:r>
        <w:rPr>
          <w:sz w:val="20"/>
          <w:szCs w:val="20"/>
        </w:rPr>
        <w:t>Dreh</w:t>
      </w:r>
      <w:r w:rsidR="007D1719">
        <w:rPr>
          <w:sz w:val="20"/>
          <w:szCs w:val="20"/>
        </w:rPr>
        <w:t>buc</w:t>
      </w:r>
      <w:r w:rsidR="001F0466">
        <w:rPr>
          <w:sz w:val="20"/>
          <w:szCs w:val="20"/>
        </w:rPr>
        <w:t>h:</w:t>
      </w:r>
      <w:r w:rsidR="001F0466">
        <w:rPr>
          <w:sz w:val="20"/>
          <w:szCs w:val="20"/>
        </w:rPr>
        <w:tab/>
        <w:t xml:space="preserve">Emir Kusturica, Gordan </w:t>
      </w:r>
      <w:proofErr w:type="spellStart"/>
      <w:r w:rsidR="001F0466">
        <w:rPr>
          <w:sz w:val="20"/>
          <w:szCs w:val="20"/>
        </w:rPr>
        <w:t>Mihic</w:t>
      </w:r>
      <w:proofErr w:type="spellEnd"/>
    </w:p>
    <w:p w:rsidR="00A52EAA" w:rsidRPr="00A9272A" w:rsidRDefault="004B77CE" w:rsidP="00A765A7">
      <w:pPr>
        <w:rPr>
          <w:sz w:val="20"/>
          <w:szCs w:val="20"/>
        </w:rPr>
      </w:pPr>
      <w:r w:rsidRPr="00A9272A">
        <w:rPr>
          <w:sz w:val="20"/>
          <w:szCs w:val="20"/>
        </w:rPr>
        <w:t>Produzent</w:t>
      </w:r>
      <w:r w:rsidR="00FF02F8" w:rsidRPr="00A9272A">
        <w:rPr>
          <w:sz w:val="20"/>
          <w:szCs w:val="20"/>
        </w:rPr>
        <w:t>:</w:t>
      </w:r>
      <w:r w:rsidR="00FF02F8" w:rsidRPr="00A9272A">
        <w:rPr>
          <w:sz w:val="20"/>
          <w:szCs w:val="20"/>
        </w:rPr>
        <w:tab/>
      </w:r>
      <w:r w:rsidR="001F0466">
        <w:rPr>
          <w:sz w:val="20"/>
          <w:szCs w:val="20"/>
        </w:rPr>
        <w:t xml:space="preserve">Mirza Pasic, Harry </w:t>
      </w:r>
      <w:proofErr w:type="spellStart"/>
      <w:r w:rsidR="001F0466">
        <w:rPr>
          <w:sz w:val="20"/>
          <w:szCs w:val="20"/>
        </w:rPr>
        <w:t>Saltzman</w:t>
      </w:r>
      <w:proofErr w:type="spellEnd"/>
    </w:p>
    <w:p w:rsidR="00A765A7" w:rsidRPr="004B77CE" w:rsidRDefault="00351D6A" w:rsidP="00A765A7">
      <w:pPr>
        <w:rPr>
          <w:sz w:val="20"/>
          <w:szCs w:val="20"/>
        </w:rPr>
      </w:pPr>
      <w:r w:rsidRPr="004B77CE">
        <w:rPr>
          <w:sz w:val="20"/>
          <w:szCs w:val="20"/>
        </w:rPr>
        <w:t>Musik:</w:t>
      </w:r>
      <w:r w:rsidR="001F0466">
        <w:rPr>
          <w:sz w:val="20"/>
          <w:szCs w:val="20"/>
        </w:rPr>
        <w:tab/>
      </w:r>
      <w:r w:rsidR="001F0466">
        <w:rPr>
          <w:sz w:val="20"/>
          <w:szCs w:val="20"/>
        </w:rPr>
        <w:tab/>
        <w:t xml:space="preserve">Goran </w:t>
      </w:r>
      <w:proofErr w:type="spellStart"/>
      <w:r w:rsidR="001F0466">
        <w:rPr>
          <w:sz w:val="20"/>
          <w:szCs w:val="20"/>
        </w:rPr>
        <w:t>Bregovic</w:t>
      </w:r>
      <w:proofErr w:type="spellEnd"/>
    </w:p>
    <w:p w:rsidR="00FF02F8" w:rsidRPr="00EF0396" w:rsidRDefault="00FF02F8" w:rsidP="00A765A7">
      <w:pPr>
        <w:rPr>
          <w:sz w:val="20"/>
          <w:szCs w:val="20"/>
        </w:rPr>
      </w:pPr>
      <w:r w:rsidRPr="004B77CE">
        <w:rPr>
          <w:sz w:val="20"/>
          <w:szCs w:val="20"/>
        </w:rPr>
        <w:t>Kamera:</w:t>
      </w:r>
      <w:r w:rsidRPr="004B77CE">
        <w:rPr>
          <w:sz w:val="20"/>
          <w:szCs w:val="20"/>
        </w:rPr>
        <w:tab/>
      </w:r>
      <w:r w:rsidR="00EF0396" w:rsidRPr="004B77CE">
        <w:rPr>
          <w:sz w:val="20"/>
          <w:szCs w:val="20"/>
        </w:rPr>
        <w:tab/>
      </w:r>
      <w:proofErr w:type="spellStart"/>
      <w:r w:rsidR="001F0466">
        <w:rPr>
          <w:sz w:val="20"/>
          <w:szCs w:val="20"/>
        </w:rPr>
        <w:t>Vilko</w:t>
      </w:r>
      <w:proofErr w:type="spellEnd"/>
      <w:r w:rsidR="001F0466">
        <w:rPr>
          <w:sz w:val="20"/>
          <w:szCs w:val="20"/>
        </w:rPr>
        <w:t xml:space="preserve"> </w:t>
      </w:r>
      <w:proofErr w:type="spellStart"/>
      <w:r w:rsidR="001F0466">
        <w:rPr>
          <w:sz w:val="20"/>
          <w:szCs w:val="20"/>
        </w:rPr>
        <w:t>Filac</w:t>
      </w:r>
      <w:proofErr w:type="spellEnd"/>
    </w:p>
    <w:p w:rsidR="001A187F" w:rsidRPr="004B300C" w:rsidRDefault="007D1719" w:rsidP="00A765A7">
      <w:pPr>
        <w:rPr>
          <w:sz w:val="20"/>
          <w:szCs w:val="20"/>
        </w:rPr>
      </w:pPr>
      <w:r w:rsidRPr="004B300C">
        <w:rPr>
          <w:sz w:val="20"/>
          <w:szCs w:val="20"/>
        </w:rPr>
        <w:t>Da</w:t>
      </w:r>
      <w:r w:rsidR="001F0466" w:rsidRPr="004B300C">
        <w:rPr>
          <w:sz w:val="20"/>
          <w:szCs w:val="20"/>
        </w:rPr>
        <w:t>rsteller:</w:t>
      </w:r>
      <w:r w:rsidR="001F0466" w:rsidRPr="004B300C">
        <w:rPr>
          <w:sz w:val="20"/>
          <w:szCs w:val="20"/>
        </w:rPr>
        <w:tab/>
        <w:t xml:space="preserve">Davor </w:t>
      </w:r>
      <w:proofErr w:type="spellStart"/>
      <w:r w:rsidR="001F0466" w:rsidRPr="004B300C">
        <w:rPr>
          <w:sz w:val="20"/>
          <w:szCs w:val="20"/>
        </w:rPr>
        <w:t>Dujmovic</w:t>
      </w:r>
      <w:proofErr w:type="spellEnd"/>
      <w:r w:rsidR="001F0466" w:rsidRPr="004B300C">
        <w:rPr>
          <w:sz w:val="20"/>
          <w:szCs w:val="20"/>
        </w:rPr>
        <w:t>, Bora Todorovic, Ljubica Adzovic</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1F0466">
        <w:rPr>
          <w:sz w:val="20"/>
          <w:szCs w:val="20"/>
        </w:rPr>
        <w:t>Drama</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1F0466">
        <w:rPr>
          <w:sz w:val="20"/>
          <w:szCs w:val="20"/>
        </w:rPr>
        <w:t>hr:</w:t>
      </w:r>
      <w:r w:rsidR="001F0466">
        <w:rPr>
          <w:sz w:val="20"/>
          <w:szCs w:val="20"/>
        </w:rPr>
        <w:tab/>
        <w:t>Jugoslawien / 1989</w:t>
      </w:r>
    </w:p>
    <w:p w:rsidR="00A765A7" w:rsidRDefault="00A765A7" w:rsidP="00A765A7">
      <w:pPr>
        <w:rPr>
          <w:sz w:val="20"/>
          <w:szCs w:val="20"/>
        </w:rPr>
      </w:pPr>
    </w:p>
    <w:p w:rsidR="004B300C" w:rsidRPr="00EF0396" w:rsidRDefault="004B300C" w:rsidP="004B300C">
      <w:pPr>
        <w:rPr>
          <w:b/>
          <w:sz w:val="20"/>
          <w:szCs w:val="20"/>
        </w:rPr>
      </w:pPr>
      <w:r>
        <w:rPr>
          <w:b/>
          <w:sz w:val="20"/>
          <w:szCs w:val="20"/>
        </w:rPr>
        <w:t>BLU-RAY I</w:t>
      </w:r>
      <w:r w:rsidRPr="00EF0396">
        <w:rPr>
          <w:b/>
          <w:sz w:val="20"/>
          <w:szCs w:val="20"/>
        </w:rPr>
        <w:t>nfo</w:t>
      </w:r>
    </w:p>
    <w:p w:rsidR="004B300C" w:rsidRPr="00B0773F" w:rsidRDefault="004B300C" w:rsidP="004B300C">
      <w:pPr>
        <w:rPr>
          <w:sz w:val="20"/>
          <w:szCs w:val="20"/>
        </w:rPr>
      </w:pPr>
      <w:r>
        <w:rPr>
          <w:sz w:val="20"/>
          <w:szCs w:val="20"/>
        </w:rPr>
        <w:t>Sprache/Ton</w:t>
      </w:r>
      <w:r>
        <w:rPr>
          <w:sz w:val="20"/>
          <w:szCs w:val="20"/>
        </w:rPr>
        <w:tab/>
        <w:t>Deutsch LPCM 2.0 Mono</w:t>
      </w:r>
    </w:p>
    <w:p w:rsidR="004B300C" w:rsidRPr="00B0773F" w:rsidRDefault="004B300C" w:rsidP="004B300C">
      <w:pPr>
        <w:rPr>
          <w:sz w:val="20"/>
          <w:szCs w:val="20"/>
        </w:rPr>
      </w:pPr>
      <w:r>
        <w:rPr>
          <w:sz w:val="20"/>
          <w:szCs w:val="20"/>
        </w:rPr>
        <w:tab/>
      </w:r>
      <w:r>
        <w:rPr>
          <w:sz w:val="20"/>
          <w:szCs w:val="20"/>
        </w:rPr>
        <w:tab/>
      </w:r>
      <w:proofErr w:type="spellStart"/>
      <w:r>
        <w:rPr>
          <w:sz w:val="20"/>
          <w:szCs w:val="20"/>
        </w:rPr>
        <w:t>Romanes</w:t>
      </w:r>
      <w:proofErr w:type="spellEnd"/>
      <w:r>
        <w:rPr>
          <w:sz w:val="20"/>
          <w:szCs w:val="20"/>
        </w:rPr>
        <w:t xml:space="preserve"> LPCM</w:t>
      </w:r>
      <w:r w:rsidRPr="00B0773F">
        <w:rPr>
          <w:sz w:val="20"/>
          <w:szCs w:val="20"/>
        </w:rPr>
        <w:t xml:space="preserve"> 2.0 Mono</w:t>
      </w:r>
    </w:p>
    <w:p w:rsidR="004B300C" w:rsidRPr="00EF0396" w:rsidRDefault="004B300C" w:rsidP="004B300C">
      <w:pPr>
        <w:rPr>
          <w:color w:val="000000"/>
          <w:sz w:val="20"/>
          <w:szCs w:val="20"/>
        </w:rPr>
      </w:pPr>
      <w:r>
        <w:rPr>
          <w:color w:val="000000"/>
          <w:sz w:val="20"/>
          <w:szCs w:val="20"/>
        </w:rPr>
        <w:t>Untertitel:</w:t>
      </w:r>
      <w:r>
        <w:rPr>
          <w:color w:val="000000"/>
          <w:sz w:val="20"/>
          <w:szCs w:val="20"/>
        </w:rPr>
        <w:tab/>
        <w:t>Deutsch</w:t>
      </w:r>
    </w:p>
    <w:p w:rsidR="004B300C" w:rsidRPr="000554A4" w:rsidRDefault="004B300C" w:rsidP="004B300C">
      <w:pPr>
        <w:rPr>
          <w:color w:val="000000"/>
          <w:sz w:val="20"/>
          <w:szCs w:val="20"/>
        </w:rPr>
      </w:pPr>
      <w:r w:rsidRPr="00EF0396">
        <w:rPr>
          <w:color w:val="000000"/>
          <w:sz w:val="20"/>
          <w:szCs w:val="20"/>
        </w:rPr>
        <w:t>Bildformat:</w:t>
      </w:r>
      <w:r w:rsidRPr="00EF0396">
        <w:rPr>
          <w:color w:val="000000"/>
          <w:sz w:val="20"/>
          <w:szCs w:val="20"/>
        </w:rPr>
        <w:tab/>
      </w:r>
      <w:r>
        <w:rPr>
          <w:color w:val="000000"/>
          <w:sz w:val="20"/>
          <w:szCs w:val="20"/>
        </w:rPr>
        <w:t>1080p/24 (</w:t>
      </w:r>
      <w:r w:rsidRPr="000554A4">
        <w:rPr>
          <w:sz w:val="20"/>
          <w:szCs w:val="20"/>
        </w:rPr>
        <w:t>1.78:1</w:t>
      </w:r>
      <w:r>
        <w:rPr>
          <w:sz w:val="20"/>
          <w:szCs w:val="20"/>
        </w:rPr>
        <w:t>)</w:t>
      </w:r>
    </w:p>
    <w:p w:rsidR="004B300C" w:rsidRPr="000554A4" w:rsidRDefault="004B300C" w:rsidP="004B300C">
      <w:pPr>
        <w:rPr>
          <w:color w:val="000000"/>
          <w:sz w:val="20"/>
          <w:szCs w:val="20"/>
        </w:rPr>
      </w:pPr>
      <w:r w:rsidRPr="000554A4">
        <w:rPr>
          <w:color w:val="000000"/>
          <w:sz w:val="20"/>
          <w:szCs w:val="20"/>
        </w:rPr>
        <w:t>Laufzeit:</w:t>
      </w:r>
      <w:r w:rsidRPr="000554A4">
        <w:rPr>
          <w:color w:val="000000"/>
          <w:sz w:val="20"/>
          <w:szCs w:val="20"/>
        </w:rPr>
        <w:tab/>
      </w:r>
      <w:r>
        <w:rPr>
          <w:sz w:val="20"/>
          <w:szCs w:val="20"/>
          <w:lang w:val="de-AT"/>
        </w:rPr>
        <w:t>142</w:t>
      </w:r>
      <w:r w:rsidRPr="000554A4">
        <w:rPr>
          <w:sz w:val="20"/>
          <w:szCs w:val="20"/>
          <w:lang w:val="de-AT"/>
        </w:rPr>
        <w:t xml:space="preserve"> Min. </w:t>
      </w:r>
      <w:r>
        <w:rPr>
          <w:sz w:val="20"/>
          <w:szCs w:val="20"/>
        </w:rPr>
        <w:t>(Hauptfilm), ca. 25</w:t>
      </w:r>
      <w:r w:rsidRPr="000554A4">
        <w:rPr>
          <w:sz w:val="20"/>
          <w:szCs w:val="20"/>
        </w:rPr>
        <w:t xml:space="preserve"> Min. (Bonus)</w:t>
      </w:r>
    </w:p>
    <w:p w:rsidR="004B300C" w:rsidRDefault="004B300C" w:rsidP="004B300C">
      <w:pPr>
        <w:rPr>
          <w:color w:val="000000"/>
          <w:sz w:val="20"/>
          <w:szCs w:val="20"/>
        </w:rPr>
      </w:pPr>
      <w:r w:rsidRPr="000554A4">
        <w:rPr>
          <w:color w:val="000000"/>
          <w:sz w:val="20"/>
          <w:szCs w:val="20"/>
        </w:rPr>
        <w:t>Bonus</w:t>
      </w:r>
      <w:r w:rsidRPr="000554A4">
        <w:rPr>
          <w:color w:val="000000"/>
          <w:sz w:val="20"/>
          <w:szCs w:val="20"/>
        </w:rPr>
        <w:tab/>
      </w:r>
      <w:r w:rsidRPr="000554A4">
        <w:rPr>
          <w:color w:val="000000"/>
          <w:sz w:val="20"/>
          <w:szCs w:val="20"/>
        </w:rPr>
        <w:tab/>
      </w:r>
      <w:r>
        <w:rPr>
          <w:color w:val="000000"/>
          <w:sz w:val="20"/>
          <w:szCs w:val="20"/>
        </w:rPr>
        <w:t>Trailer, Alternatives Ende, Interview mit dem Regisseur</w:t>
      </w:r>
    </w:p>
    <w:p w:rsidR="004B300C" w:rsidRDefault="004B300C" w:rsidP="004B300C">
      <w:pPr>
        <w:rPr>
          <w:color w:val="000000"/>
          <w:sz w:val="20"/>
          <w:szCs w:val="20"/>
        </w:rPr>
      </w:pPr>
      <w:r>
        <w:rPr>
          <w:color w:val="000000"/>
          <w:sz w:val="20"/>
          <w:szCs w:val="20"/>
        </w:rPr>
        <w:tab/>
      </w:r>
      <w:r>
        <w:rPr>
          <w:color w:val="000000"/>
          <w:sz w:val="20"/>
          <w:szCs w:val="20"/>
        </w:rPr>
        <w:tab/>
        <w:t xml:space="preserve">Emir </w:t>
      </w:r>
      <w:r w:rsidRPr="000C079D">
        <w:rPr>
          <w:color w:val="000000"/>
          <w:sz w:val="20"/>
          <w:szCs w:val="20"/>
        </w:rPr>
        <w:t>Kusturica (</w:t>
      </w:r>
      <w:r>
        <w:rPr>
          <w:color w:val="000000"/>
          <w:sz w:val="20"/>
          <w:szCs w:val="20"/>
        </w:rPr>
        <w:t>21 Min.)</w:t>
      </w:r>
    </w:p>
    <w:p w:rsidR="004B300C" w:rsidRPr="000554A4" w:rsidRDefault="004B300C" w:rsidP="004B300C">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t>ab 16</w:t>
      </w:r>
    </w:p>
    <w:p w:rsidR="004B300C" w:rsidRPr="00EF0396" w:rsidRDefault="004B300C" w:rsidP="004B300C">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B</w:t>
      </w:r>
    </w:p>
    <w:p w:rsidR="004B300C" w:rsidRPr="00EF0396" w:rsidRDefault="004B300C" w:rsidP="004B300C">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Pr>
          <w:color w:val="000000"/>
          <w:sz w:val="20"/>
          <w:szCs w:val="20"/>
        </w:rPr>
        <w:t>Blu-ray</w:t>
      </w:r>
    </w:p>
    <w:p w:rsidR="004B300C" w:rsidRPr="00EF0396" w:rsidRDefault="004B300C" w:rsidP="004B300C">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Softbox</w:t>
      </w:r>
      <w:proofErr w:type="spellEnd"/>
      <w:r>
        <w:rPr>
          <w:color w:val="000000"/>
          <w:sz w:val="20"/>
          <w:szCs w:val="20"/>
        </w:rPr>
        <w:t xml:space="preserve"> mit Wendecover</w:t>
      </w:r>
    </w:p>
    <w:p w:rsidR="004B300C" w:rsidRPr="00EF0396" w:rsidRDefault="004B300C" w:rsidP="004B300C">
      <w:pPr>
        <w:rPr>
          <w:sz w:val="20"/>
          <w:szCs w:val="20"/>
        </w:rPr>
      </w:pPr>
      <w:r w:rsidRPr="00EF0396">
        <w:rPr>
          <w:sz w:val="20"/>
          <w:szCs w:val="20"/>
        </w:rPr>
        <w:t>Vertrieb:</w:t>
      </w:r>
      <w:r w:rsidRPr="00EF0396">
        <w:rPr>
          <w:sz w:val="20"/>
          <w:szCs w:val="20"/>
        </w:rPr>
        <w:tab/>
        <w:t>AL!VE AG</w:t>
      </w:r>
    </w:p>
    <w:p w:rsidR="004B300C" w:rsidRPr="00EF0396" w:rsidRDefault="004B300C" w:rsidP="004B300C">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4B300C" w:rsidRPr="00EF0396" w:rsidRDefault="004B300C" w:rsidP="004B300C">
      <w:pPr>
        <w:rPr>
          <w:sz w:val="20"/>
          <w:szCs w:val="20"/>
        </w:rPr>
      </w:pPr>
      <w:r w:rsidRPr="00EF0396">
        <w:rPr>
          <w:sz w:val="20"/>
          <w:szCs w:val="20"/>
        </w:rPr>
        <w:t>VÖ:</w:t>
      </w:r>
      <w:r w:rsidRPr="00EF0396">
        <w:rPr>
          <w:sz w:val="20"/>
          <w:szCs w:val="20"/>
        </w:rPr>
        <w:tab/>
      </w:r>
      <w:r w:rsidRPr="00EF0396">
        <w:rPr>
          <w:sz w:val="20"/>
          <w:szCs w:val="20"/>
        </w:rPr>
        <w:tab/>
      </w:r>
      <w:r>
        <w:rPr>
          <w:sz w:val="20"/>
          <w:szCs w:val="20"/>
        </w:rPr>
        <w:t>17.11</w:t>
      </w:r>
      <w:r>
        <w:rPr>
          <w:sz w:val="20"/>
          <w:szCs w:val="20"/>
        </w:rPr>
        <w:t>.2017</w:t>
      </w:r>
    </w:p>
    <w:p w:rsidR="004B300C" w:rsidRPr="00EF1E67" w:rsidRDefault="004B300C" w:rsidP="004B300C">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Pr="004B300C">
        <w:rPr>
          <w:sz w:val="20"/>
          <w:szCs w:val="20"/>
        </w:rPr>
        <w:t>6418072</w:t>
      </w:r>
    </w:p>
    <w:p w:rsidR="004B300C" w:rsidRPr="00EF1E67" w:rsidRDefault="004B300C" w:rsidP="004B300C">
      <w:pPr>
        <w:rPr>
          <w:sz w:val="20"/>
          <w:szCs w:val="20"/>
        </w:rPr>
      </w:pPr>
      <w:r w:rsidRPr="00A9222E">
        <w:rPr>
          <w:sz w:val="20"/>
          <w:szCs w:val="20"/>
        </w:rPr>
        <w:t>EAN-Code:</w:t>
      </w:r>
      <w:r w:rsidRPr="00A9222E">
        <w:rPr>
          <w:sz w:val="20"/>
          <w:szCs w:val="20"/>
        </w:rPr>
        <w:tab/>
      </w:r>
      <w:r w:rsidRPr="004B300C">
        <w:rPr>
          <w:sz w:val="20"/>
          <w:szCs w:val="20"/>
        </w:rPr>
        <w:t>4042564180725</w:t>
      </w:r>
    </w:p>
    <w:p w:rsidR="004B300C" w:rsidRDefault="004B300C" w:rsidP="004B300C">
      <w:pPr>
        <w:rPr>
          <w:sz w:val="20"/>
          <w:szCs w:val="20"/>
        </w:rPr>
      </w:pPr>
    </w:p>
    <w:p w:rsidR="004B300C" w:rsidRDefault="004B300C" w:rsidP="004B300C">
      <w:pPr>
        <w:rPr>
          <w:sz w:val="20"/>
          <w:szCs w:val="20"/>
        </w:rPr>
      </w:pPr>
      <w:r>
        <w:rPr>
          <w:b/>
          <w:noProof/>
          <w:sz w:val="20"/>
          <w:szCs w:val="20"/>
          <w:lang w:val="de-AT" w:eastAsia="de-AT"/>
        </w:rPr>
        <w:drawing>
          <wp:anchor distT="0" distB="0" distL="114300" distR="114300" simplePos="0" relativeHeight="251661824" behindDoc="1" locked="0" layoutInCell="1" allowOverlap="1" wp14:anchorId="545AB9D0" wp14:editId="37973801">
            <wp:simplePos x="0" y="0"/>
            <wp:positionH relativeFrom="column">
              <wp:posOffset>1595120</wp:posOffset>
            </wp:positionH>
            <wp:positionV relativeFrom="paragraph">
              <wp:posOffset>38976</wp:posOffset>
            </wp:positionV>
            <wp:extent cx="619760" cy="923442"/>
            <wp:effectExtent l="0" t="0" r="889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rrenschiff_CBox_Pres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9760" cy="923442"/>
                    </a:xfrm>
                    <a:prstGeom prst="rect">
                      <a:avLst/>
                    </a:prstGeom>
                  </pic:spPr>
                </pic:pic>
              </a:graphicData>
            </a:graphic>
            <wp14:sizeRelH relativeFrom="page">
              <wp14:pctWidth>0</wp14:pctWidth>
            </wp14:sizeRelH>
            <wp14:sizeRelV relativeFrom="page">
              <wp14:pctHeight>0</wp14:pctHeight>
            </wp14:sizeRelV>
          </wp:anchor>
        </w:drawing>
      </w:r>
    </w:p>
    <w:p w:rsidR="004B300C" w:rsidRPr="006C43B5" w:rsidRDefault="004B300C" w:rsidP="004B300C">
      <w:pPr>
        <w:rPr>
          <w:b/>
          <w:sz w:val="20"/>
          <w:szCs w:val="20"/>
        </w:rPr>
      </w:pPr>
      <w:r w:rsidRPr="006C43B5">
        <w:rPr>
          <w:b/>
          <w:sz w:val="20"/>
          <w:szCs w:val="20"/>
        </w:rPr>
        <w:t>Auch auf DVD erhältlich:</w:t>
      </w:r>
    </w:p>
    <w:p w:rsidR="004B300C" w:rsidRPr="006C43B5" w:rsidRDefault="004B300C" w:rsidP="004B300C">
      <w:pPr>
        <w:rPr>
          <w:sz w:val="20"/>
          <w:szCs w:val="20"/>
        </w:rPr>
      </w:pPr>
      <w:r>
        <w:rPr>
          <w:sz w:val="20"/>
          <w:szCs w:val="20"/>
        </w:rPr>
        <w:t>Bestell-</w:t>
      </w:r>
      <w:proofErr w:type="spellStart"/>
      <w:r>
        <w:rPr>
          <w:sz w:val="20"/>
          <w:szCs w:val="20"/>
        </w:rPr>
        <w:t>Nr</w:t>
      </w:r>
      <w:proofErr w:type="spellEnd"/>
      <w:r>
        <w:rPr>
          <w:sz w:val="20"/>
          <w:szCs w:val="20"/>
        </w:rPr>
        <w:t xml:space="preserve">: </w:t>
      </w:r>
      <w:r w:rsidR="00E2518B">
        <w:rPr>
          <w:sz w:val="20"/>
          <w:szCs w:val="20"/>
        </w:rPr>
        <w:t>6412091</w:t>
      </w:r>
    </w:p>
    <w:p w:rsidR="004B300C" w:rsidRDefault="004B300C" w:rsidP="004B300C">
      <w:pPr>
        <w:rPr>
          <w:sz w:val="20"/>
          <w:szCs w:val="20"/>
        </w:rPr>
      </w:pPr>
      <w:r>
        <w:rPr>
          <w:sz w:val="20"/>
          <w:szCs w:val="20"/>
        </w:rPr>
        <w:t xml:space="preserve">EAN-Code: </w:t>
      </w:r>
      <w:r w:rsidR="00E2518B">
        <w:rPr>
          <w:sz w:val="20"/>
          <w:szCs w:val="20"/>
        </w:rPr>
        <w:t>4042564120912</w:t>
      </w:r>
    </w:p>
    <w:p w:rsidR="004B300C" w:rsidRDefault="004B300C" w:rsidP="004B300C">
      <w:pPr>
        <w:rPr>
          <w:sz w:val="20"/>
          <w:szCs w:val="20"/>
        </w:rPr>
      </w:pPr>
    </w:p>
    <w:p w:rsidR="004B300C" w:rsidRDefault="004B300C" w:rsidP="00A765A7">
      <w:pPr>
        <w:rPr>
          <w:sz w:val="20"/>
          <w:szCs w:val="20"/>
        </w:rPr>
      </w:pPr>
    </w:p>
    <w:p w:rsidR="004B7323" w:rsidRDefault="004B7323" w:rsidP="00A765A7">
      <w:pPr>
        <w:rPr>
          <w:sz w:val="20"/>
          <w:szCs w:val="20"/>
        </w:rPr>
      </w:pPr>
    </w:p>
    <w:p w:rsidR="009D19F8" w:rsidRPr="000235DD" w:rsidRDefault="00927098" w:rsidP="009D19F8">
      <w:pPr>
        <w:rPr>
          <w:b/>
        </w:rPr>
      </w:pPr>
      <w:r w:rsidRPr="000235DD">
        <w:rPr>
          <w:b/>
        </w:rPr>
        <w:t>INHALT</w:t>
      </w:r>
    </w:p>
    <w:p w:rsidR="000476A9" w:rsidRPr="00BC3C7E" w:rsidRDefault="000476A9" w:rsidP="000476A9">
      <w:pPr>
        <w:rPr>
          <w:sz w:val="20"/>
          <w:szCs w:val="20"/>
        </w:rPr>
      </w:pPr>
      <w:r w:rsidRPr="00BC3C7E">
        <w:rPr>
          <w:sz w:val="20"/>
          <w:szCs w:val="20"/>
        </w:rPr>
        <w:t xml:space="preserve">Emir Kusturicas preisgekröntes Meisterwerk ist eine tragisch-komische Reise voller Wunder und Grausamkeit in eine fremde Welt, in der die Grenzen zwischen Traum und Wirklichkeit verschwimmen. Dieses fantastische, bildgewaltige Drama ist eine Liebeserklärung an die Lebenskultur der Zigeuner, ein visueller Wirbelsturm verstärkt durch die mitreißende Musik von Goran </w:t>
      </w:r>
      <w:proofErr w:type="spellStart"/>
      <w:r w:rsidRPr="00BC3C7E">
        <w:rPr>
          <w:sz w:val="20"/>
          <w:szCs w:val="20"/>
        </w:rPr>
        <w:t>Bregovic</w:t>
      </w:r>
      <w:proofErr w:type="spellEnd"/>
      <w:r w:rsidRPr="00BC3C7E">
        <w:rPr>
          <w:sz w:val="20"/>
          <w:szCs w:val="20"/>
        </w:rPr>
        <w:t>.</w:t>
      </w:r>
    </w:p>
    <w:p w:rsidR="00E2518B" w:rsidRPr="00BC3C7E" w:rsidRDefault="00E2518B" w:rsidP="00E2518B">
      <w:pPr>
        <w:rPr>
          <w:sz w:val="20"/>
          <w:szCs w:val="20"/>
        </w:rPr>
      </w:pPr>
      <w:r w:rsidRPr="00BC3C7E">
        <w:rPr>
          <w:i/>
          <w:sz w:val="20"/>
          <w:szCs w:val="20"/>
        </w:rPr>
        <w:t xml:space="preserve">Time of </w:t>
      </w:r>
      <w:proofErr w:type="spellStart"/>
      <w:r w:rsidRPr="00BC3C7E">
        <w:rPr>
          <w:i/>
          <w:sz w:val="20"/>
          <w:szCs w:val="20"/>
        </w:rPr>
        <w:t>the</w:t>
      </w:r>
      <w:proofErr w:type="spellEnd"/>
      <w:r w:rsidRPr="00BC3C7E">
        <w:rPr>
          <w:i/>
          <w:sz w:val="20"/>
          <w:szCs w:val="20"/>
        </w:rPr>
        <w:t xml:space="preserve"> </w:t>
      </w:r>
      <w:proofErr w:type="spellStart"/>
      <w:r w:rsidRPr="00BC3C7E">
        <w:rPr>
          <w:i/>
          <w:sz w:val="20"/>
          <w:szCs w:val="20"/>
        </w:rPr>
        <w:t>Gypsies</w:t>
      </w:r>
      <w:proofErr w:type="spellEnd"/>
      <w:r w:rsidRPr="00BC3C7E">
        <w:rPr>
          <w:sz w:val="20"/>
          <w:szCs w:val="20"/>
        </w:rPr>
        <w:t xml:space="preserve"> erzählt, wie aus dem Zigeunerjungen </w:t>
      </w:r>
      <w:proofErr w:type="spellStart"/>
      <w:r w:rsidRPr="00BC3C7E">
        <w:rPr>
          <w:sz w:val="20"/>
          <w:szCs w:val="20"/>
        </w:rPr>
        <w:t>Perhan</w:t>
      </w:r>
      <w:proofErr w:type="spellEnd"/>
      <w:r w:rsidRPr="00BC3C7E">
        <w:rPr>
          <w:sz w:val="20"/>
          <w:szCs w:val="20"/>
        </w:rPr>
        <w:t xml:space="preserve"> ein Verbrecher wird, weil er Geld verdienen muss, um das Mädchen, das er liebt, heiraten zu können. </w:t>
      </w:r>
      <w:proofErr w:type="spellStart"/>
      <w:r w:rsidRPr="00BC3C7E">
        <w:rPr>
          <w:sz w:val="20"/>
          <w:szCs w:val="20"/>
        </w:rPr>
        <w:t>Perhan</w:t>
      </w:r>
      <w:proofErr w:type="spellEnd"/>
      <w:r w:rsidRPr="00BC3C7E">
        <w:rPr>
          <w:sz w:val="20"/>
          <w:szCs w:val="20"/>
        </w:rPr>
        <w:t xml:space="preserve"> wird Mitglied einer Bande, die von Diebstahl, Prostitution und Hehlerei lebt. Er erlernt die Kunst des Stehlens und Bettelns, doch bald muss er erkennen, dass er selbst der Bestohlene und Betrogene ist.</w:t>
      </w:r>
    </w:p>
    <w:p w:rsidR="000476A9" w:rsidRDefault="000476A9" w:rsidP="007D1719">
      <w:bookmarkStart w:id="0" w:name="_GoBack"/>
      <w:bookmarkEnd w:id="0"/>
    </w:p>
    <w:p w:rsidR="000476A9" w:rsidRDefault="000476A9" w:rsidP="000476A9">
      <w:r w:rsidRPr="00E2518B">
        <w:rPr>
          <w:b/>
          <w:i/>
        </w:rPr>
        <w:t>Wildes Kino. Ein Film, der Augen und Ohren weit öffnet.</w:t>
      </w:r>
      <w:r>
        <w:t xml:space="preserve"> (DER SPIEGEL)</w:t>
      </w:r>
    </w:p>
    <w:p w:rsidR="000476A9" w:rsidRDefault="000476A9" w:rsidP="000476A9"/>
    <w:p w:rsidR="000476A9" w:rsidRDefault="000476A9" w:rsidP="000476A9">
      <w:r w:rsidRPr="00E2518B">
        <w:rPr>
          <w:b/>
          <w:i/>
        </w:rPr>
        <w:t>Ein Meisterwerk, ein großer Moment des Kinos.</w:t>
      </w:r>
      <w:r>
        <w:t xml:space="preserve"> (CINEMA)</w:t>
      </w:r>
    </w:p>
    <w:p w:rsidR="000476A9" w:rsidRDefault="000476A9" w:rsidP="000476A9"/>
    <w:p w:rsidR="000476A9" w:rsidRDefault="000476A9" w:rsidP="000476A9">
      <w:r w:rsidRPr="00E2518B">
        <w:rPr>
          <w:b/>
          <w:i/>
        </w:rPr>
        <w:t>Ein Kino der Extreme. Magisch und märchenhaft.</w:t>
      </w:r>
      <w:r>
        <w:t xml:space="preserve"> (DIE ZEIT)</w:t>
      </w:r>
    </w:p>
    <w:p w:rsidR="00B12406" w:rsidRDefault="00B12406" w:rsidP="009D19F8"/>
    <w:p w:rsidR="00E2518B" w:rsidRDefault="00E2518B" w:rsidP="009D19F8"/>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w:t>
      </w:r>
      <w:r w:rsidR="00E2518B">
        <w:rPr>
          <w:sz w:val="22"/>
          <w:szCs w:val="22"/>
        </w:rPr>
        <w:t xml:space="preserve"> +49 (0)89 4423 9811</w:t>
      </w:r>
    </w:p>
    <w:p w:rsidR="000235DD" w:rsidRPr="000235DD" w:rsidRDefault="000235DD" w:rsidP="000235DD">
      <w:pPr>
        <w:rPr>
          <w:sz w:val="22"/>
          <w:szCs w:val="22"/>
          <w:lang w:val="en-US"/>
        </w:rPr>
      </w:pPr>
      <w:r w:rsidRPr="000235DD">
        <w:rPr>
          <w:sz w:val="22"/>
          <w:szCs w:val="22"/>
          <w:lang w:val="en-US"/>
        </w:rPr>
        <w:t xml:space="preserve">Email: </w:t>
      </w:r>
      <w:smartTag w:uri="urn:schemas-microsoft-com:office:smarttags" w:element="PersonName">
        <w:r w:rsidRPr="000235DD">
          <w:rPr>
            <w:sz w:val="22"/>
            <w:szCs w:val="22"/>
            <w:lang w:val="en-US"/>
          </w:rPr>
          <w:t>info</w:t>
        </w:r>
      </w:smartTag>
      <w:r w:rsidRPr="000235DD">
        <w:rPr>
          <w:sz w:val="22"/>
          <w:szCs w:val="22"/>
          <w:lang w:val="en-US"/>
        </w:rPr>
        <w:t>@cinemaids.de / www.cinemaids.de</w:t>
      </w:r>
    </w:p>
    <w:p w:rsidR="00A31A79" w:rsidRDefault="00A31A79">
      <w:pPr>
        <w:rPr>
          <w:sz w:val="20"/>
          <w:szCs w:val="20"/>
          <w:lang w:val="en-US"/>
        </w:rPr>
      </w:pPr>
    </w:p>
    <w:p w:rsidR="00A31A79" w:rsidRPr="003C706C" w:rsidRDefault="00A31A79" w:rsidP="00CD1164">
      <w:pPr>
        <w:rPr>
          <w:rFonts w:ascii="Arial" w:hAnsi="Arial" w:cs="Arial"/>
          <w:sz w:val="16"/>
          <w:szCs w:val="16"/>
        </w:rPr>
      </w:pPr>
      <w:r w:rsidRPr="003C706C">
        <w:rPr>
          <w:rFonts w:ascii="Arial" w:hAnsi="Arial" w:cs="Arial"/>
          <w:sz w:val="16"/>
          <w:szCs w:val="16"/>
        </w:rPr>
        <w:t>WINKLER</w:t>
      </w:r>
      <w:r w:rsidR="00EA2521">
        <w:rPr>
          <w:rFonts w:ascii="Arial" w:hAnsi="Arial" w:cs="Arial"/>
          <w:sz w:val="16"/>
          <w:szCs w:val="16"/>
        </w:rPr>
        <w:t xml:space="preserve"> FILM: </w:t>
      </w:r>
      <w:proofErr w:type="spellStart"/>
      <w:r w:rsidR="00EA2521">
        <w:rPr>
          <w:rFonts w:ascii="Arial" w:hAnsi="Arial" w:cs="Arial"/>
          <w:sz w:val="16"/>
          <w:szCs w:val="16"/>
        </w:rPr>
        <w:t>Alser</w:t>
      </w:r>
      <w:proofErr w:type="spellEnd"/>
      <w:r w:rsidR="00EA2521">
        <w:rPr>
          <w:rFonts w:ascii="Arial" w:hAnsi="Arial" w:cs="Arial"/>
          <w:sz w:val="16"/>
          <w:szCs w:val="16"/>
        </w:rPr>
        <w:t xml:space="preserve"> Straß</w:t>
      </w:r>
      <w:r w:rsidRPr="003C706C">
        <w:rPr>
          <w:rFonts w:ascii="Arial" w:hAnsi="Arial" w:cs="Arial"/>
          <w:sz w:val="16"/>
          <w:szCs w:val="16"/>
        </w:rPr>
        <w:t>e 26/3A, 1090 Wien, Österreich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6393"/>
    <w:rsid w:val="00022D44"/>
    <w:rsid w:val="000235DD"/>
    <w:rsid w:val="00023785"/>
    <w:rsid w:val="00037613"/>
    <w:rsid w:val="0004066D"/>
    <w:rsid w:val="00042636"/>
    <w:rsid w:val="000476A9"/>
    <w:rsid w:val="000544AF"/>
    <w:rsid w:val="00063155"/>
    <w:rsid w:val="0007094A"/>
    <w:rsid w:val="00071C36"/>
    <w:rsid w:val="000824D8"/>
    <w:rsid w:val="0008685A"/>
    <w:rsid w:val="00086AA7"/>
    <w:rsid w:val="000902C0"/>
    <w:rsid w:val="00092745"/>
    <w:rsid w:val="000A0BC5"/>
    <w:rsid w:val="000C079D"/>
    <w:rsid w:val="000C6B06"/>
    <w:rsid w:val="000C70D1"/>
    <w:rsid w:val="000D7C56"/>
    <w:rsid w:val="000E09B6"/>
    <w:rsid w:val="000E445A"/>
    <w:rsid w:val="000E76D6"/>
    <w:rsid w:val="000F65EE"/>
    <w:rsid w:val="001069F7"/>
    <w:rsid w:val="00106A74"/>
    <w:rsid w:val="00112BF7"/>
    <w:rsid w:val="001139AA"/>
    <w:rsid w:val="00114C1E"/>
    <w:rsid w:val="00116B8C"/>
    <w:rsid w:val="0011762C"/>
    <w:rsid w:val="0012586D"/>
    <w:rsid w:val="00142DF4"/>
    <w:rsid w:val="001531A5"/>
    <w:rsid w:val="001533B4"/>
    <w:rsid w:val="0015435C"/>
    <w:rsid w:val="00154D43"/>
    <w:rsid w:val="00161FBE"/>
    <w:rsid w:val="00170E44"/>
    <w:rsid w:val="001809B5"/>
    <w:rsid w:val="00185D63"/>
    <w:rsid w:val="00194EAA"/>
    <w:rsid w:val="00195774"/>
    <w:rsid w:val="00196373"/>
    <w:rsid w:val="00196582"/>
    <w:rsid w:val="001A1621"/>
    <w:rsid w:val="001A187F"/>
    <w:rsid w:val="001A4574"/>
    <w:rsid w:val="001B566D"/>
    <w:rsid w:val="001B670D"/>
    <w:rsid w:val="001D0EB9"/>
    <w:rsid w:val="001D1913"/>
    <w:rsid w:val="001D48B9"/>
    <w:rsid w:val="001D4A6C"/>
    <w:rsid w:val="001F0466"/>
    <w:rsid w:val="00205BBC"/>
    <w:rsid w:val="00212718"/>
    <w:rsid w:val="00217735"/>
    <w:rsid w:val="00217D02"/>
    <w:rsid w:val="00220084"/>
    <w:rsid w:val="00220908"/>
    <w:rsid w:val="002210A9"/>
    <w:rsid w:val="002226B0"/>
    <w:rsid w:val="00223BEC"/>
    <w:rsid w:val="00225EDC"/>
    <w:rsid w:val="00231BB7"/>
    <w:rsid w:val="002342D2"/>
    <w:rsid w:val="00234B6E"/>
    <w:rsid w:val="00243F04"/>
    <w:rsid w:val="00247453"/>
    <w:rsid w:val="00247A97"/>
    <w:rsid w:val="00275B10"/>
    <w:rsid w:val="0028270F"/>
    <w:rsid w:val="00282D16"/>
    <w:rsid w:val="0028718C"/>
    <w:rsid w:val="00292D3C"/>
    <w:rsid w:val="002A54E3"/>
    <w:rsid w:val="002B2D32"/>
    <w:rsid w:val="002B7677"/>
    <w:rsid w:val="002F37F2"/>
    <w:rsid w:val="002F651E"/>
    <w:rsid w:val="00306272"/>
    <w:rsid w:val="00311B1A"/>
    <w:rsid w:val="0031782A"/>
    <w:rsid w:val="00321510"/>
    <w:rsid w:val="00321909"/>
    <w:rsid w:val="00321E7F"/>
    <w:rsid w:val="00332921"/>
    <w:rsid w:val="003368F4"/>
    <w:rsid w:val="00341752"/>
    <w:rsid w:val="003465B9"/>
    <w:rsid w:val="00351D6A"/>
    <w:rsid w:val="003638AA"/>
    <w:rsid w:val="00366674"/>
    <w:rsid w:val="00367754"/>
    <w:rsid w:val="00367C0B"/>
    <w:rsid w:val="00377B96"/>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6844"/>
    <w:rsid w:val="004272B0"/>
    <w:rsid w:val="00433ADE"/>
    <w:rsid w:val="00434079"/>
    <w:rsid w:val="00435089"/>
    <w:rsid w:val="004406EF"/>
    <w:rsid w:val="0045386A"/>
    <w:rsid w:val="004538A0"/>
    <w:rsid w:val="0046120C"/>
    <w:rsid w:val="00467A3B"/>
    <w:rsid w:val="00480922"/>
    <w:rsid w:val="004827B9"/>
    <w:rsid w:val="00483BB1"/>
    <w:rsid w:val="0048554F"/>
    <w:rsid w:val="00492495"/>
    <w:rsid w:val="004969CB"/>
    <w:rsid w:val="004B1F96"/>
    <w:rsid w:val="004B27E6"/>
    <w:rsid w:val="004B300C"/>
    <w:rsid w:val="004B31FD"/>
    <w:rsid w:val="004B561D"/>
    <w:rsid w:val="004B7323"/>
    <w:rsid w:val="004B77CE"/>
    <w:rsid w:val="004C3313"/>
    <w:rsid w:val="004D00D2"/>
    <w:rsid w:val="004E2F1C"/>
    <w:rsid w:val="004F15AA"/>
    <w:rsid w:val="004F46D1"/>
    <w:rsid w:val="005106EE"/>
    <w:rsid w:val="00520BBB"/>
    <w:rsid w:val="0052781E"/>
    <w:rsid w:val="005365EF"/>
    <w:rsid w:val="005510B6"/>
    <w:rsid w:val="00552E41"/>
    <w:rsid w:val="00557C0A"/>
    <w:rsid w:val="005619EB"/>
    <w:rsid w:val="00565F58"/>
    <w:rsid w:val="00567A87"/>
    <w:rsid w:val="005778CE"/>
    <w:rsid w:val="005857B3"/>
    <w:rsid w:val="0059087D"/>
    <w:rsid w:val="00595A86"/>
    <w:rsid w:val="005A7389"/>
    <w:rsid w:val="005B5785"/>
    <w:rsid w:val="005B7F11"/>
    <w:rsid w:val="005C0087"/>
    <w:rsid w:val="005C68F3"/>
    <w:rsid w:val="005E7E47"/>
    <w:rsid w:val="00610226"/>
    <w:rsid w:val="006104AB"/>
    <w:rsid w:val="0061546C"/>
    <w:rsid w:val="0062434B"/>
    <w:rsid w:val="00630ED6"/>
    <w:rsid w:val="006349BF"/>
    <w:rsid w:val="00635EBA"/>
    <w:rsid w:val="00644429"/>
    <w:rsid w:val="006459BF"/>
    <w:rsid w:val="00650145"/>
    <w:rsid w:val="006541C8"/>
    <w:rsid w:val="00656084"/>
    <w:rsid w:val="00664F17"/>
    <w:rsid w:val="00673543"/>
    <w:rsid w:val="006832B6"/>
    <w:rsid w:val="006856E6"/>
    <w:rsid w:val="00685B9F"/>
    <w:rsid w:val="006951DD"/>
    <w:rsid w:val="006966FF"/>
    <w:rsid w:val="006A062F"/>
    <w:rsid w:val="006A4D7D"/>
    <w:rsid w:val="006B735C"/>
    <w:rsid w:val="006E25DC"/>
    <w:rsid w:val="006E44AC"/>
    <w:rsid w:val="006F3073"/>
    <w:rsid w:val="007035B7"/>
    <w:rsid w:val="007246BC"/>
    <w:rsid w:val="00736E9B"/>
    <w:rsid w:val="00747B0D"/>
    <w:rsid w:val="00747FF8"/>
    <w:rsid w:val="007618C4"/>
    <w:rsid w:val="00762099"/>
    <w:rsid w:val="007624A2"/>
    <w:rsid w:val="0076633F"/>
    <w:rsid w:val="00770920"/>
    <w:rsid w:val="007752AF"/>
    <w:rsid w:val="00776509"/>
    <w:rsid w:val="00776DC6"/>
    <w:rsid w:val="00782B1B"/>
    <w:rsid w:val="00793B30"/>
    <w:rsid w:val="007959C9"/>
    <w:rsid w:val="0079758E"/>
    <w:rsid w:val="0079773D"/>
    <w:rsid w:val="007A3B3C"/>
    <w:rsid w:val="007A7569"/>
    <w:rsid w:val="007B2B29"/>
    <w:rsid w:val="007C6804"/>
    <w:rsid w:val="007D1719"/>
    <w:rsid w:val="007D7476"/>
    <w:rsid w:val="007E709C"/>
    <w:rsid w:val="007F7A1F"/>
    <w:rsid w:val="00802383"/>
    <w:rsid w:val="0080775E"/>
    <w:rsid w:val="00816BEC"/>
    <w:rsid w:val="00830BE9"/>
    <w:rsid w:val="008330C8"/>
    <w:rsid w:val="0084052B"/>
    <w:rsid w:val="008420BD"/>
    <w:rsid w:val="00855448"/>
    <w:rsid w:val="008601CA"/>
    <w:rsid w:val="0087267E"/>
    <w:rsid w:val="00880843"/>
    <w:rsid w:val="00886F4E"/>
    <w:rsid w:val="008B19E2"/>
    <w:rsid w:val="008B380A"/>
    <w:rsid w:val="008C0192"/>
    <w:rsid w:val="008C3F8E"/>
    <w:rsid w:val="008D72C8"/>
    <w:rsid w:val="008D77C6"/>
    <w:rsid w:val="008E2764"/>
    <w:rsid w:val="008E681E"/>
    <w:rsid w:val="008E7ACD"/>
    <w:rsid w:val="008F0F98"/>
    <w:rsid w:val="008F5CEB"/>
    <w:rsid w:val="008F7E69"/>
    <w:rsid w:val="00901BFA"/>
    <w:rsid w:val="0090459D"/>
    <w:rsid w:val="00907D08"/>
    <w:rsid w:val="00911D95"/>
    <w:rsid w:val="009266D9"/>
    <w:rsid w:val="00927098"/>
    <w:rsid w:val="00927529"/>
    <w:rsid w:val="00931454"/>
    <w:rsid w:val="0094374A"/>
    <w:rsid w:val="00967A2A"/>
    <w:rsid w:val="00973601"/>
    <w:rsid w:val="00982C3A"/>
    <w:rsid w:val="00982D81"/>
    <w:rsid w:val="0098325E"/>
    <w:rsid w:val="00984793"/>
    <w:rsid w:val="009961D7"/>
    <w:rsid w:val="009974EC"/>
    <w:rsid w:val="009C76FD"/>
    <w:rsid w:val="009D0EA8"/>
    <w:rsid w:val="009D19F8"/>
    <w:rsid w:val="009E0FCA"/>
    <w:rsid w:val="009E534D"/>
    <w:rsid w:val="009E76DB"/>
    <w:rsid w:val="009E7D80"/>
    <w:rsid w:val="00A0099C"/>
    <w:rsid w:val="00A00A11"/>
    <w:rsid w:val="00A02206"/>
    <w:rsid w:val="00A04C0D"/>
    <w:rsid w:val="00A20945"/>
    <w:rsid w:val="00A238A2"/>
    <w:rsid w:val="00A31A79"/>
    <w:rsid w:val="00A33084"/>
    <w:rsid w:val="00A42083"/>
    <w:rsid w:val="00A44091"/>
    <w:rsid w:val="00A472C3"/>
    <w:rsid w:val="00A52EAA"/>
    <w:rsid w:val="00A535A9"/>
    <w:rsid w:val="00A54CD6"/>
    <w:rsid w:val="00A55A14"/>
    <w:rsid w:val="00A571FA"/>
    <w:rsid w:val="00A63F5B"/>
    <w:rsid w:val="00A645AA"/>
    <w:rsid w:val="00A67443"/>
    <w:rsid w:val="00A70FA3"/>
    <w:rsid w:val="00A75229"/>
    <w:rsid w:val="00A765A7"/>
    <w:rsid w:val="00A802C1"/>
    <w:rsid w:val="00A804A4"/>
    <w:rsid w:val="00A818C2"/>
    <w:rsid w:val="00A833FC"/>
    <w:rsid w:val="00A87E9A"/>
    <w:rsid w:val="00A90F83"/>
    <w:rsid w:val="00A9222E"/>
    <w:rsid w:val="00A9272A"/>
    <w:rsid w:val="00AA3A8A"/>
    <w:rsid w:val="00AA46B5"/>
    <w:rsid w:val="00AA486A"/>
    <w:rsid w:val="00AB0DC5"/>
    <w:rsid w:val="00AC2920"/>
    <w:rsid w:val="00AD3C1C"/>
    <w:rsid w:val="00AE1C54"/>
    <w:rsid w:val="00AE3631"/>
    <w:rsid w:val="00AE644A"/>
    <w:rsid w:val="00B12406"/>
    <w:rsid w:val="00B1291F"/>
    <w:rsid w:val="00B23C70"/>
    <w:rsid w:val="00B2712A"/>
    <w:rsid w:val="00B30945"/>
    <w:rsid w:val="00B34C8B"/>
    <w:rsid w:val="00B35F97"/>
    <w:rsid w:val="00B3735F"/>
    <w:rsid w:val="00B40D55"/>
    <w:rsid w:val="00B56A7A"/>
    <w:rsid w:val="00B57733"/>
    <w:rsid w:val="00B6068A"/>
    <w:rsid w:val="00B61B55"/>
    <w:rsid w:val="00B63400"/>
    <w:rsid w:val="00B63BD8"/>
    <w:rsid w:val="00B64243"/>
    <w:rsid w:val="00B648B2"/>
    <w:rsid w:val="00B7513C"/>
    <w:rsid w:val="00B76741"/>
    <w:rsid w:val="00B776A5"/>
    <w:rsid w:val="00B80D13"/>
    <w:rsid w:val="00B83799"/>
    <w:rsid w:val="00B87E2C"/>
    <w:rsid w:val="00BA0780"/>
    <w:rsid w:val="00BA2A49"/>
    <w:rsid w:val="00BA4E5E"/>
    <w:rsid w:val="00BB4193"/>
    <w:rsid w:val="00BC12DF"/>
    <w:rsid w:val="00BC3C7E"/>
    <w:rsid w:val="00BC5CE9"/>
    <w:rsid w:val="00BD3140"/>
    <w:rsid w:val="00BE00F8"/>
    <w:rsid w:val="00BE59DA"/>
    <w:rsid w:val="00BF022E"/>
    <w:rsid w:val="00C03856"/>
    <w:rsid w:val="00C039B7"/>
    <w:rsid w:val="00C12438"/>
    <w:rsid w:val="00C22B87"/>
    <w:rsid w:val="00C33CE5"/>
    <w:rsid w:val="00C45D6A"/>
    <w:rsid w:val="00C6791A"/>
    <w:rsid w:val="00C75CC6"/>
    <w:rsid w:val="00C854EF"/>
    <w:rsid w:val="00C91CBC"/>
    <w:rsid w:val="00C9733D"/>
    <w:rsid w:val="00CA1337"/>
    <w:rsid w:val="00CA3E66"/>
    <w:rsid w:val="00CB3FC5"/>
    <w:rsid w:val="00CD1164"/>
    <w:rsid w:val="00CF3176"/>
    <w:rsid w:val="00CF4AE0"/>
    <w:rsid w:val="00CF4E83"/>
    <w:rsid w:val="00CF7442"/>
    <w:rsid w:val="00D22E6D"/>
    <w:rsid w:val="00D33507"/>
    <w:rsid w:val="00D5045B"/>
    <w:rsid w:val="00D53124"/>
    <w:rsid w:val="00D61658"/>
    <w:rsid w:val="00D66C4C"/>
    <w:rsid w:val="00D757BB"/>
    <w:rsid w:val="00D768BC"/>
    <w:rsid w:val="00D879A1"/>
    <w:rsid w:val="00DB481A"/>
    <w:rsid w:val="00DC2B43"/>
    <w:rsid w:val="00DC6AFB"/>
    <w:rsid w:val="00DD2CC7"/>
    <w:rsid w:val="00DE45AA"/>
    <w:rsid w:val="00DF1445"/>
    <w:rsid w:val="00DF20F0"/>
    <w:rsid w:val="00E0471E"/>
    <w:rsid w:val="00E05E94"/>
    <w:rsid w:val="00E15471"/>
    <w:rsid w:val="00E2518B"/>
    <w:rsid w:val="00E26247"/>
    <w:rsid w:val="00E304F6"/>
    <w:rsid w:val="00E46DEB"/>
    <w:rsid w:val="00E57136"/>
    <w:rsid w:val="00E66802"/>
    <w:rsid w:val="00E73481"/>
    <w:rsid w:val="00E76A67"/>
    <w:rsid w:val="00E96929"/>
    <w:rsid w:val="00EA2521"/>
    <w:rsid w:val="00EA314E"/>
    <w:rsid w:val="00EB3A16"/>
    <w:rsid w:val="00EB70D5"/>
    <w:rsid w:val="00EC59D7"/>
    <w:rsid w:val="00ED4694"/>
    <w:rsid w:val="00ED6649"/>
    <w:rsid w:val="00EE281A"/>
    <w:rsid w:val="00EE790A"/>
    <w:rsid w:val="00EE79EE"/>
    <w:rsid w:val="00EF0396"/>
    <w:rsid w:val="00EF1E67"/>
    <w:rsid w:val="00EF20F1"/>
    <w:rsid w:val="00F17C04"/>
    <w:rsid w:val="00F418DC"/>
    <w:rsid w:val="00F46386"/>
    <w:rsid w:val="00F52661"/>
    <w:rsid w:val="00F73BB2"/>
    <w:rsid w:val="00F77A10"/>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1787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Time of the Gypsies</vt:lpstr>
    </vt:vector>
  </TitlesOfParts>
  <Company>Winkler Film</Company>
  <LinksUpToDate>false</LinksUpToDate>
  <CharactersWithSpaces>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 of the Gypsies</dc:title>
  <dc:creator>Winkler Film GmbH</dc:creator>
  <cp:lastModifiedBy>Gerhard</cp:lastModifiedBy>
  <cp:revision>3</cp:revision>
  <cp:lastPrinted>2010-03-10T15:54:00Z</cp:lastPrinted>
  <dcterms:created xsi:type="dcterms:W3CDTF">2017-09-06T12:28:00Z</dcterms:created>
  <dcterms:modified xsi:type="dcterms:W3CDTF">2017-09-06T12:47:00Z</dcterms:modified>
</cp:coreProperties>
</file>